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A352" w14:textId="77777777" w:rsidR="00B5746D" w:rsidRPr="0079136B" w:rsidRDefault="00B5746D" w:rsidP="00B5746D">
      <w:pPr>
        <w:spacing w:line="276" w:lineRule="auto"/>
        <w:jc w:val="center"/>
        <w:rPr>
          <w:rFonts w:ascii="David" w:hAnsi="David" w:cs="David"/>
          <w:rtl/>
        </w:rPr>
      </w:pPr>
      <w:r w:rsidRPr="0079136B">
        <w:rPr>
          <w:rFonts w:ascii="David" w:hAnsi="David" w:cs="David"/>
          <w:noProof/>
        </w:rPr>
        <w:drawing>
          <wp:inline distT="0" distB="0" distL="0" distR="0" wp14:anchorId="10C0A364" wp14:editId="13280B5F">
            <wp:extent cx="2019300" cy="476250"/>
            <wp:effectExtent l="0" t="0" r="0" b="0"/>
            <wp:docPr id="1" name="תמונה 1" descr="Chak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" descr="Chakal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0A353" w14:textId="77777777" w:rsidR="00B5746D" w:rsidRDefault="00B5746D" w:rsidP="00A816B5">
      <w:pPr>
        <w:spacing w:line="276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79136B">
        <w:rPr>
          <w:rFonts w:ascii="David" w:hAnsi="David" w:cs="David"/>
          <w:b/>
          <w:bCs/>
          <w:sz w:val="28"/>
          <w:szCs w:val="28"/>
          <w:u w:val="single"/>
          <w:rtl/>
        </w:rPr>
        <w:t>החברה הכלכלית לקר</w:t>
      </w:r>
      <w:r w:rsidR="000538A4">
        <w:rPr>
          <w:rFonts w:ascii="David" w:hAnsi="David" w:cs="David" w:hint="cs"/>
          <w:b/>
          <w:bCs/>
          <w:sz w:val="28"/>
          <w:szCs w:val="28"/>
          <w:u w:val="single"/>
          <w:rtl/>
        </w:rPr>
        <w:t>י</w:t>
      </w:r>
      <w:r w:rsidRPr="0079136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ית גת בע"מ </w:t>
      </w:r>
    </w:p>
    <w:p w14:paraId="52B322AA" w14:textId="4E347B61" w:rsidR="00D7577A" w:rsidRDefault="00D7577A" w:rsidP="00D7577A">
      <w:pPr>
        <w:spacing w:line="276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bookmarkStart w:id="0" w:name="_Hlk199923666"/>
      <w:r w:rsidRPr="00D7577A">
        <w:rPr>
          <w:rFonts w:ascii="David" w:hAnsi="David" w:cs="David"/>
          <w:b/>
          <w:bCs/>
          <w:sz w:val="28"/>
          <w:szCs w:val="28"/>
          <w:u w:val="single"/>
          <w:rtl/>
        </w:rPr>
        <w:t>מכרז פומבי מס'</w:t>
      </w:r>
      <w:r w:rsidRPr="00D7577A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="00012114">
        <w:rPr>
          <w:rFonts w:ascii="David" w:hAnsi="David" w:cs="David" w:hint="cs"/>
          <w:b/>
          <w:bCs/>
          <w:sz w:val="28"/>
          <w:szCs w:val="28"/>
          <w:u w:val="single"/>
          <w:rtl/>
        </w:rPr>
        <w:t>08</w:t>
      </w:r>
      <w:r w:rsidRPr="00D7577A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/26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(</w:t>
      </w:r>
      <w:r w:rsidRPr="00D7577A">
        <w:rPr>
          <w:rFonts w:ascii="David" w:hAnsi="David" w:cs="David"/>
          <w:b/>
          <w:bCs/>
          <w:sz w:val="28"/>
          <w:szCs w:val="28"/>
          <w:u w:val="single"/>
          <w:rtl/>
        </w:rPr>
        <w:t>מכרז מסגרת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)</w:t>
      </w:r>
    </w:p>
    <w:p w14:paraId="43C703BE" w14:textId="46FF5A1D" w:rsidR="00D7577A" w:rsidRPr="00D7577A" w:rsidRDefault="00D7577A" w:rsidP="00D7577A">
      <w:pPr>
        <w:spacing w:line="276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D7577A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r w:rsidR="005006D7" w:rsidRPr="005006D7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לביצוע </w:t>
      </w:r>
      <w:r w:rsidR="005006D7" w:rsidRPr="005006D7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עבודות פיתוח, תשתיות, סלילה ושדרוג תשתיות ברחבי העיר </w:t>
      </w:r>
      <w:r w:rsidR="005006D7" w:rsidRPr="005006D7">
        <w:rPr>
          <w:rFonts w:ascii="David" w:hAnsi="David" w:cs="David" w:hint="cs"/>
          <w:b/>
          <w:bCs/>
          <w:sz w:val="28"/>
          <w:szCs w:val="28"/>
          <w:u w:val="single"/>
          <w:rtl/>
        </w:rPr>
        <w:t>קריית גת</w:t>
      </w:r>
    </w:p>
    <w:bookmarkEnd w:id="0"/>
    <w:p w14:paraId="213B06D5" w14:textId="77777777" w:rsidR="00D7577A" w:rsidRPr="0079136B" w:rsidRDefault="00D7577A" w:rsidP="00A816B5">
      <w:pPr>
        <w:spacing w:line="276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0C0A355" w14:textId="77777777" w:rsidR="00B5746D" w:rsidRPr="0079136B" w:rsidRDefault="00B5746D" w:rsidP="00A5491B">
      <w:pPr>
        <w:ind w:left="-766" w:right="-567"/>
        <w:jc w:val="both"/>
        <w:rPr>
          <w:rFonts w:ascii="David" w:hAnsi="David" w:cs="David"/>
          <w:rtl/>
        </w:rPr>
      </w:pPr>
    </w:p>
    <w:p w14:paraId="10C0A356" w14:textId="7BC35FCD" w:rsidR="00B5746D" w:rsidRPr="00F71ABA" w:rsidRDefault="00BD0A1C" w:rsidP="00A5491B">
      <w:pPr>
        <w:pStyle w:val="a3"/>
        <w:numPr>
          <w:ilvl w:val="0"/>
          <w:numId w:val="2"/>
        </w:numPr>
        <w:spacing w:after="240"/>
        <w:jc w:val="both"/>
        <w:rPr>
          <w:rFonts w:ascii="David" w:hAnsi="David" w:cs="David"/>
          <w:rtl/>
        </w:rPr>
      </w:pPr>
      <w:r w:rsidRPr="00F71ABA">
        <w:rPr>
          <w:rFonts w:ascii="David" w:hAnsi="David" w:cs="David"/>
          <w:rtl/>
        </w:rPr>
        <w:t>החברה הכלכלית לקר</w:t>
      </w:r>
      <w:r w:rsidR="00A816B5" w:rsidRPr="00F71ABA">
        <w:rPr>
          <w:rFonts w:ascii="David" w:hAnsi="David" w:cs="David" w:hint="eastAsia"/>
          <w:rtl/>
        </w:rPr>
        <w:t>י</w:t>
      </w:r>
      <w:r w:rsidRPr="00F71ABA">
        <w:rPr>
          <w:rFonts w:ascii="David" w:hAnsi="David" w:cs="David"/>
          <w:rtl/>
        </w:rPr>
        <w:t xml:space="preserve">ית גת בע"מ (להלן: </w:t>
      </w:r>
      <w:r w:rsidRPr="00F71ABA">
        <w:rPr>
          <w:rFonts w:ascii="David" w:hAnsi="David" w:cs="David"/>
          <w:b/>
          <w:bCs/>
          <w:rtl/>
        </w:rPr>
        <w:t>"החברה"</w:t>
      </w:r>
      <w:r w:rsidRPr="00F71ABA">
        <w:rPr>
          <w:rFonts w:ascii="David" w:hAnsi="David" w:cs="David"/>
          <w:rtl/>
        </w:rPr>
        <w:t xml:space="preserve">) מזמינה בזה הצעות </w:t>
      </w:r>
      <w:r w:rsidR="00A816B5" w:rsidRPr="00F71ABA">
        <w:rPr>
          <w:rFonts w:ascii="David" w:hAnsi="David" w:cs="David" w:hint="eastAsia"/>
          <w:rtl/>
        </w:rPr>
        <w:t>ממציעים</w:t>
      </w:r>
      <w:r w:rsidR="00A816B5" w:rsidRPr="00F71ABA">
        <w:rPr>
          <w:rFonts w:ascii="David" w:hAnsi="David" w:cs="David"/>
          <w:rtl/>
        </w:rPr>
        <w:t xml:space="preserve"> מתאימים </w:t>
      </w:r>
      <w:r w:rsidRPr="00F71ABA">
        <w:rPr>
          <w:rFonts w:ascii="David" w:hAnsi="David" w:cs="David"/>
          <w:rtl/>
        </w:rPr>
        <w:t xml:space="preserve">להתקשר בהסכם מסגרת לביצוע העבודות וזאת בהתאם לתנאים המפורטים במסמכי המכרז </w:t>
      </w:r>
      <w:r w:rsidR="00B5746D" w:rsidRPr="00F71ABA">
        <w:rPr>
          <w:rFonts w:ascii="David" w:hAnsi="David" w:cs="David"/>
          <w:rtl/>
        </w:rPr>
        <w:t xml:space="preserve">- </w:t>
      </w:r>
      <w:r w:rsidR="00B5746D" w:rsidRPr="00D7577A">
        <w:rPr>
          <w:rFonts w:ascii="David" w:hAnsi="David" w:cs="David" w:hint="eastAsia"/>
          <w:b/>
          <w:bCs/>
          <w:rtl/>
        </w:rPr>
        <w:t>מכרז</w:t>
      </w:r>
      <w:r w:rsidR="00B5746D" w:rsidRPr="00D7577A">
        <w:rPr>
          <w:rFonts w:ascii="David" w:hAnsi="David" w:cs="David"/>
          <w:b/>
          <w:bCs/>
          <w:rtl/>
        </w:rPr>
        <w:t xml:space="preserve"> </w:t>
      </w:r>
      <w:r w:rsidR="00B5746D" w:rsidRPr="00D7577A">
        <w:rPr>
          <w:rFonts w:ascii="David" w:hAnsi="David" w:cs="David" w:hint="eastAsia"/>
          <w:b/>
          <w:bCs/>
          <w:rtl/>
        </w:rPr>
        <w:t>פומבי</w:t>
      </w:r>
      <w:r w:rsidR="00B5746D" w:rsidRPr="00D7577A">
        <w:rPr>
          <w:rFonts w:ascii="David" w:hAnsi="David" w:cs="David"/>
          <w:b/>
          <w:bCs/>
          <w:rtl/>
        </w:rPr>
        <w:t xml:space="preserve"> </w:t>
      </w:r>
      <w:r w:rsidR="00B5746D" w:rsidRPr="00D7577A">
        <w:rPr>
          <w:rFonts w:ascii="David" w:hAnsi="David" w:cs="David" w:hint="eastAsia"/>
          <w:b/>
          <w:bCs/>
          <w:rtl/>
        </w:rPr>
        <w:t>מס</w:t>
      </w:r>
      <w:r w:rsidR="00B5746D" w:rsidRPr="00D7577A">
        <w:rPr>
          <w:rFonts w:ascii="David" w:hAnsi="David" w:cs="David"/>
          <w:b/>
          <w:bCs/>
          <w:rtl/>
        </w:rPr>
        <w:t>'</w:t>
      </w:r>
      <w:r w:rsidR="00CC663C" w:rsidRPr="00D7577A">
        <w:rPr>
          <w:rFonts w:ascii="David" w:hAnsi="David" w:cs="David" w:hint="cs"/>
          <w:b/>
          <w:bCs/>
          <w:rtl/>
        </w:rPr>
        <w:t xml:space="preserve"> </w:t>
      </w:r>
      <w:r w:rsidR="000E3399">
        <w:rPr>
          <w:rFonts w:ascii="David" w:hAnsi="David" w:cs="David" w:hint="cs"/>
          <w:b/>
          <w:bCs/>
          <w:rtl/>
        </w:rPr>
        <w:t>08</w:t>
      </w:r>
      <w:r w:rsidR="00CC663C" w:rsidRPr="00D7577A">
        <w:rPr>
          <w:rFonts w:ascii="David" w:hAnsi="David" w:cs="David" w:hint="cs"/>
          <w:b/>
          <w:bCs/>
          <w:rtl/>
        </w:rPr>
        <w:t>/</w:t>
      </w:r>
      <w:r w:rsidR="00D7577A" w:rsidRPr="00D7577A">
        <w:rPr>
          <w:rFonts w:ascii="David" w:hAnsi="David" w:cs="David" w:hint="cs"/>
          <w:b/>
          <w:bCs/>
          <w:rtl/>
        </w:rPr>
        <w:t>26</w:t>
      </w:r>
      <w:r w:rsidRPr="00F71ABA">
        <w:rPr>
          <w:rFonts w:ascii="David" w:hAnsi="David" w:cs="David"/>
          <w:rtl/>
        </w:rPr>
        <w:t xml:space="preserve"> מכרז זה הינו מכרז מסגרת לביצוע </w:t>
      </w:r>
      <w:r w:rsidR="00C70560" w:rsidRPr="00C70560">
        <w:rPr>
          <w:rFonts w:ascii="David" w:hAnsi="David" w:cs="David"/>
          <w:rtl/>
        </w:rPr>
        <w:t xml:space="preserve">עבודות פיתוח, תשתיות, סלילה ושדרוג תשתיות </w:t>
      </w:r>
      <w:r w:rsidRPr="00F71ABA">
        <w:rPr>
          <w:rFonts w:ascii="David" w:hAnsi="David" w:cs="David"/>
          <w:rtl/>
        </w:rPr>
        <w:t>בשטח השיפוט של העיר קריית גת (להלן: "</w:t>
      </w:r>
      <w:r w:rsidRPr="00C10024">
        <w:rPr>
          <w:rFonts w:ascii="David" w:hAnsi="David" w:cs="David"/>
          <w:b/>
          <w:bCs/>
          <w:rtl/>
        </w:rPr>
        <w:t>העבודות</w:t>
      </w:r>
      <w:r w:rsidRPr="00F71ABA">
        <w:rPr>
          <w:rFonts w:ascii="David" w:hAnsi="David" w:cs="David"/>
          <w:rtl/>
        </w:rPr>
        <w:t>").</w:t>
      </w:r>
    </w:p>
    <w:p w14:paraId="10C0A357" w14:textId="4F9DED6F" w:rsidR="00B5746D" w:rsidRPr="00F71ABA" w:rsidRDefault="00B5746D" w:rsidP="00A5491B">
      <w:pPr>
        <w:pStyle w:val="a3"/>
        <w:numPr>
          <w:ilvl w:val="0"/>
          <w:numId w:val="2"/>
        </w:numPr>
        <w:jc w:val="both"/>
        <w:rPr>
          <w:rFonts w:ascii="David" w:hAnsi="David" w:cs="David"/>
          <w:rtl/>
        </w:rPr>
      </w:pPr>
      <w:r w:rsidRPr="00F71ABA">
        <w:rPr>
          <w:rFonts w:ascii="David" w:hAnsi="David" w:cs="David"/>
          <w:b/>
          <w:bCs/>
          <w:rtl/>
        </w:rPr>
        <w:t>ההשתתפות במכרז מותנית בין היתר במילוי התנאי</w:t>
      </w:r>
      <w:r w:rsidRPr="00F71ABA">
        <w:rPr>
          <w:rFonts w:ascii="David" w:hAnsi="David" w:cs="David" w:hint="eastAsia"/>
          <w:b/>
          <w:bCs/>
          <w:rtl/>
        </w:rPr>
        <w:t>ם</w:t>
      </w:r>
      <w:r w:rsidRPr="00F71ABA">
        <w:rPr>
          <w:rFonts w:ascii="David" w:hAnsi="David" w:cs="David"/>
          <w:b/>
          <w:bCs/>
          <w:rtl/>
        </w:rPr>
        <w:t xml:space="preserve"> המוקד</w:t>
      </w:r>
      <w:r w:rsidRPr="00F71ABA">
        <w:rPr>
          <w:rFonts w:ascii="David" w:hAnsi="David" w:cs="David" w:hint="eastAsia"/>
          <w:b/>
          <w:bCs/>
          <w:rtl/>
        </w:rPr>
        <w:t>מי</w:t>
      </w:r>
      <w:r w:rsidRPr="00F71ABA">
        <w:rPr>
          <w:rFonts w:ascii="David" w:hAnsi="David" w:cs="David"/>
          <w:b/>
          <w:bCs/>
          <w:rtl/>
        </w:rPr>
        <w:t>ם המפורטים במסמכי המכרז</w:t>
      </w:r>
      <w:r w:rsidR="00C10024">
        <w:rPr>
          <w:rFonts w:ascii="David" w:hAnsi="David" w:cs="David" w:hint="cs"/>
          <w:b/>
          <w:bCs/>
          <w:rtl/>
        </w:rPr>
        <w:t>.</w:t>
      </w:r>
    </w:p>
    <w:p w14:paraId="10C0A359" w14:textId="77777777" w:rsidR="00B5746D" w:rsidRPr="00F71ABA" w:rsidRDefault="00F97396" w:rsidP="00A5491B">
      <w:pPr>
        <w:ind w:left="720"/>
        <w:jc w:val="both"/>
        <w:rPr>
          <w:rFonts w:ascii="David" w:hAnsi="David" w:cs="David"/>
          <w:rtl/>
        </w:rPr>
      </w:pPr>
      <w:r w:rsidRPr="00F97396">
        <w:rPr>
          <w:rFonts w:ascii="David" w:hAnsi="David" w:cs="David"/>
          <w:rtl/>
        </w:rPr>
        <w:t xml:space="preserve">**מציע שלא יעמוד בעצמו בכל התנאים המפורטים לעיל או לא יצרף להצעתו אישורים המעידים, כי הוא עומד בתנאים המפורטים לעיל, רשאית </w:t>
      </w:r>
      <w:proofErr w:type="spellStart"/>
      <w:r w:rsidRPr="00F97396">
        <w:rPr>
          <w:rFonts w:ascii="David" w:hAnsi="David" w:cs="David"/>
          <w:rtl/>
        </w:rPr>
        <w:t>החכ"ל</w:t>
      </w:r>
      <w:proofErr w:type="spellEnd"/>
      <w:r w:rsidRPr="00F97396">
        <w:rPr>
          <w:rFonts w:ascii="David" w:hAnsi="David" w:cs="David"/>
          <w:rtl/>
        </w:rPr>
        <w:t xml:space="preserve"> לפסול את הצעתו.</w:t>
      </w:r>
      <w:r w:rsidR="00F71ABA">
        <w:rPr>
          <w:rFonts w:ascii="David" w:hAnsi="David" w:cs="David"/>
          <w:b/>
          <w:bCs/>
          <w:rtl/>
        </w:rPr>
        <w:t xml:space="preserve"> </w:t>
      </w:r>
    </w:p>
    <w:p w14:paraId="10C0A35A" w14:textId="77777777" w:rsidR="00A816B5" w:rsidRPr="000E5584" w:rsidRDefault="00A816B5" w:rsidP="00A5491B">
      <w:pPr>
        <w:pStyle w:val="a3"/>
        <w:numPr>
          <w:ilvl w:val="0"/>
          <w:numId w:val="2"/>
        </w:numPr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תקופת ההתקשרות לביצוע העבודות הינה למשך 12 חודשים, החל ממועד החתימה על חוזה ההתקשרות. </w:t>
      </w:r>
      <w:proofErr w:type="spellStart"/>
      <w:r>
        <w:rPr>
          <w:rFonts w:ascii="David" w:hAnsi="David" w:cs="David" w:hint="cs"/>
          <w:rtl/>
        </w:rPr>
        <w:t>לחכ"</w:t>
      </w:r>
      <w:r>
        <w:rPr>
          <w:rFonts w:asciiTheme="minorHAnsi" w:hAnsiTheme="minorHAnsi" w:cs="David" w:hint="cs"/>
          <w:rtl/>
        </w:rPr>
        <w:t>ל</w:t>
      </w:r>
      <w:proofErr w:type="spellEnd"/>
      <w:r>
        <w:rPr>
          <w:rFonts w:asciiTheme="minorHAnsi" w:hAnsiTheme="minorHAnsi" w:cs="David" w:hint="cs"/>
          <w:rtl/>
        </w:rPr>
        <w:t xml:space="preserve"> שמורה האופציה ורק לה להאריך את תקופת ההתקשרות כל פעם ל- 12 חודשים נוספים וזאת עד לתקופה מקסימאלית של חמש שנים בסך </w:t>
      </w:r>
      <w:proofErr w:type="spellStart"/>
      <w:r>
        <w:rPr>
          <w:rFonts w:asciiTheme="minorHAnsi" w:hAnsiTheme="minorHAnsi" w:cs="David" w:hint="cs"/>
          <w:rtl/>
        </w:rPr>
        <w:t>הכל</w:t>
      </w:r>
      <w:proofErr w:type="spellEnd"/>
      <w:r>
        <w:rPr>
          <w:rFonts w:asciiTheme="minorHAnsi" w:hAnsiTheme="minorHAnsi" w:cs="David" w:hint="cs"/>
          <w:rtl/>
        </w:rPr>
        <w:t xml:space="preserve">. </w:t>
      </w:r>
      <w:proofErr w:type="spellStart"/>
      <w:r>
        <w:rPr>
          <w:rFonts w:asciiTheme="minorHAnsi" w:hAnsiTheme="minorHAnsi" w:cs="David" w:hint="cs"/>
          <w:rtl/>
        </w:rPr>
        <w:t>הכל</w:t>
      </w:r>
      <w:proofErr w:type="spellEnd"/>
      <w:r>
        <w:rPr>
          <w:rFonts w:asciiTheme="minorHAnsi" w:hAnsiTheme="minorHAnsi" w:cs="David" w:hint="cs"/>
          <w:rtl/>
        </w:rPr>
        <w:t xml:space="preserve"> בהתאם לתנאים ולהוראות המפורטות במסמכי המכרז.</w:t>
      </w:r>
    </w:p>
    <w:p w14:paraId="00B58C04" w14:textId="7F5D83AD" w:rsidR="001768C8" w:rsidRDefault="00B32F0C" w:rsidP="001768C8">
      <w:pPr>
        <w:pStyle w:val="a3"/>
        <w:numPr>
          <w:ilvl w:val="0"/>
          <w:numId w:val="2"/>
        </w:numPr>
        <w:spacing w:after="240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השתתפות במכרז הינה </w:t>
      </w:r>
      <w:r w:rsidR="00A816B5">
        <w:rPr>
          <w:rFonts w:ascii="David" w:hAnsi="David" w:cs="David" w:hint="cs"/>
          <w:rtl/>
        </w:rPr>
        <w:t>תמורת תשלום בסך</w:t>
      </w:r>
      <w:r>
        <w:rPr>
          <w:rFonts w:ascii="David" w:hAnsi="David" w:cs="David" w:hint="cs"/>
          <w:rtl/>
        </w:rPr>
        <w:t xml:space="preserve"> של</w:t>
      </w:r>
      <w:r w:rsidR="00A816B5">
        <w:rPr>
          <w:rFonts w:ascii="David" w:hAnsi="David" w:cs="David" w:hint="cs"/>
          <w:rtl/>
        </w:rPr>
        <w:t xml:space="preserve"> </w:t>
      </w:r>
      <w:r w:rsidR="00997CD3">
        <w:rPr>
          <w:rFonts w:ascii="David" w:hAnsi="David" w:cs="David" w:hint="cs"/>
          <w:rtl/>
        </w:rPr>
        <w:t>4</w:t>
      </w:r>
      <w:r w:rsidR="00F71ABA">
        <w:rPr>
          <w:rFonts w:ascii="David" w:hAnsi="David" w:cs="David" w:hint="cs"/>
          <w:rtl/>
        </w:rPr>
        <w:t>,</w:t>
      </w:r>
      <w:r w:rsidR="00997CD3">
        <w:rPr>
          <w:rFonts w:ascii="David" w:hAnsi="David" w:cs="David" w:hint="cs"/>
          <w:rtl/>
        </w:rPr>
        <w:t>000</w:t>
      </w:r>
      <w:r w:rsidR="00F71ABA">
        <w:rPr>
          <w:rFonts w:ascii="David" w:hAnsi="David" w:cs="David" w:hint="cs"/>
          <w:rtl/>
        </w:rPr>
        <w:t xml:space="preserve"> ₪ </w:t>
      </w:r>
      <w:r w:rsidR="00A816B5">
        <w:rPr>
          <w:rFonts w:ascii="David" w:hAnsi="David" w:cs="David" w:hint="cs"/>
          <w:rtl/>
        </w:rPr>
        <w:t xml:space="preserve">כולל מע"מ במשרדי </w:t>
      </w:r>
      <w:proofErr w:type="spellStart"/>
      <w:r w:rsidR="00A816B5">
        <w:rPr>
          <w:rFonts w:ascii="David" w:hAnsi="David" w:cs="David" w:hint="cs"/>
          <w:rtl/>
        </w:rPr>
        <w:t>החכ"ל</w:t>
      </w:r>
      <w:proofErr w:type="spellEnd"/>
      <w:r w:rsidR="00A816B5">
        <w:rPr>
          <w:rFonts w:ascii="David" w:hAnsi="David" w:cs="David" w:hint="cs"/>
          <w:rtl/>
        </w:rPr>
        <w:t xml:space="preserve"> ברח' שדרות לכיש 7 קריית גת, </w:t>
      </w:r>
      <w:r w:rsidR="00A816B5" w:rsidRPr="006226CE">
        <w:rPr>
          <w:rFonts w:ascii="David" w:hAnsi="David" w:cs="David" w:hint="cs"/>
          <w:rtl/>
        </w:rPr>
        <w:t>החל מיום</w:t>
      </w:r>
      <w:r w:rsidR="00EF792C" w:rsidRPr="00546C14">
        <w:rPr>
          <w:rFonts w:ascii="David" w:hAnsi="David" w:cs="David" w:hint="cs"/>
          <w:b/>
          <w:bCs/>
          <w:rtl/>
        </w:rPr>
        <w:t xml:space="preserve"> </w:t>
      </w:r>
      <w:r w:rsidR="008575A7">
        <w:rPr>
          <w:rFonts w:ascii="David" w:hAnsi="David" w:cs="David" w:hint="cs"/>
          <w:rtl/>
        </w:rPr>
        <w:t>11</w:t>
      </w:r>
      <w:r w:rsidR="00FE768F">
        <w:rPr>
          <w:rFonts w:ascii="David" w:hAnsi="David" w:cs="David" w:hint="cs"/>
          <w:rtl/>
        </w:rPr>
        <w:t>/</w:t>
      </w:r>
      <w:r w:rsidR="00EC38E7">
        <w:rPr>
          <w:rFonts w:ascii="David" w:hAnsi="David" w:cs="David" w:hint="cs"/>
          <w:rtl/>
        </w:rPr>
        <w:t>05</w:t>
      </w:r>
      <w:r w:rsidR="00FE768F">
        <w:rPr>
          <w:rFonts w:ascii="David" w:hAnsi="David" w:cs="David" w:hint="cs"/>
          <w:rtl/>
        </w:rPr>
        <w:t>/</w:t>
      </w:r>
      <w:r w:rsidR="006226CE">
        <w:rPr>
          <w:rFonts w:ascii="David" w:hAnsi="David" w:cs="David" w:hint="cs"/>
          <w:rtl/>
        </w:rPr>
        <w:t>26</w:t>
      </w:r>
      <w:r w:rsidR="00FE768F">
        <w:rPr>
          <w:rFonts w:ascii="David" w:hAnsi="David" w:cs="David" w:hint="cs"/>
          <w:rtl/>
        </w:rPr>
        <w:t xml:space="preserve"> </w:t>
      </w:r>
      <w:r w:rsidR="00A816B5">
        <w:rPr>
          <w:rFonts w:ascii="David" w:hAnsi="David" w:cs="David" w:hint="cs"/>
          <w:rtl/>
        </w:rPr>
        <w:t xml:space="preserve">בין השעות 09:00-15:00. </w:t>
      </w:r>
      <w:r w:rsidR="008972D1">
        <w:rPr>
          <w:rFonts w:ascii="David" w:hAnsi="David" w:cs="David" w:hint="cs"/>
          <w:rtl/>
        </w:rPr>
        <w:t xml:space="preserve">התשלום יהא במזומן או בצ'ק או </w:t>
      </w:r>
      <w:r w:rsidR="000E2C1C">
        <w:rPr>
          <w:rFonts w:ascii="David" w:hAnsi="David" w:cs="David" w:hint="cs"/>
          <w:rtl/>
        </w:rPr>
        <w:t>בהעברה ב</w:t>
      </w:r>
      <w:r w:rsidR="008972D1">
        <w:rPr>
          <w:rFonts w:ascii="David" w:hAnsi="David" w:cs="David" w:hint="cs"/>
          <w:rtl/>
        </w:rPr>
        <w:t>נ</w:t>
      </w:r>
      <w:r w:rsidR="000E2C1C">
        <w:rPr>
          <w:rFonts w:ascii="David" w:hAnsi="David" w:cs="David" w:hint="cs"/>
          <w:rtl/>
        </w:rPr>
        <w:t xml:space="preserve">קאית לבנק לאומי </w:t>
      </w:r>
      <w:r w:rsidR="000050C4">
        <w:rPr>
          <w:rFonts w:ascii="David" w:hAnsi="David" w:cs="David" w:hint="cs"/>
          <w:rtl/>
        </w:rPr>
        <w:t xml:space="preserve">סניף 927, מספר חשבון 230500/74 ע"ש החברה הכלכלית לקריית גת. </w:t>
      </w:r>
      <w:r w:rsidR="00A816B5">
        <w:rPr>
          <w:rFonts w:ascii="David" w:hAnsi="David" w:cs="David" w:hint="cs"/>
          <w:rtl/>
        </w:rPr>
        <w:t xml:space="preserve">מובהר ומודגש בזאת, כי </w:t>
      </w:r>
      <w:r w:rsidR="008972D1" w:rsidRPr="00CF2C15">
        <w:rPr>
          <w:rFonts w:ascii="David" w:hAnsi="David" w:cs="David" w:hint="cs"/>
          <w:b/>
          <w:bCs/>
          <w:rtl/>
        </w:rPr>
        <w:t xml:space="preserve">דמי </w:t>
      </w:r>
      <w:r w:rsidR="00A816B5" w:rsidRPr="00CF2C15">
        <w:rPr>
          <w:rFonts w:ascii="David" w:hAnsi="David" w:cs="David" w:hint="cs"/>
          <w:b/>
          <w:bCs/>
          <w:rtl/>
        </w:rPr>
        <w:t xml:space="preserve">התשלום עבור </w:t>
      </w:r>
      <w:r w:rsidR="00FE768F" w:rsidRPr="00CF2C15">
        <w:rPr>
          <w:rFonts w:ascii="David" w:hAnsi="David" w:cs="David" w:hint="cs"/>
          <w:b/>
          <w:bCs/>
          <w:rtl/>
        </w:rPr>
        <w:t>ההשתתפות</w:t>
      </w:r>
      <w:r w:rsidR="00A816B5" w:rsidRPr="00CF2C15">
        <w:rPr>
          <w:rFonts w:ascii="David" w:hAnsi="David" w:cs="David" w:hint="cs"/>
          <w:b/>
          <w:bCs/>
          <w:rtl/>
        </w:rPr>
        <w:t xml:space="preserve"> </w:t>
      </w:r>
      <w:r w:rsidR="00FE768F" w:rsidRPr="00CF2C15">
        <w:rPr>
          <w:rFonts w:ascii="David" w:hAnsi="David" w:cs="David" w:hint="cs"/>
          <w:b/>
          <w:bCs/>
          <w:rtl/>
        </w:rPr>
        <w:t>ב</w:t>
      </w:r>
      <w:r w:rsidR="00A816B5" w:rsidRPr="00CF2C15">
        <w:rPr>
          <w:rFonts w:ascii="David" w:hAnsi="David" w:cs="David" w:hint="cs"/>
          <w:b/>
          <w:bCs/>
          <w:rtl/>
        </w:rPr>
        <w:t>מכרז לא יוחזרו בשום מקרה מכל סיבה שהיא</w:t>
      </w:r>
      <w:r w:rsidR="00A816B5">
        <w:rPr>
          <w:rFonts w:ascii="David" w:hAnsi="David" w:cs="David" w:hint="cs"/>
          <w:rtl/>
        </w:rPr>
        <w:t xml:space="preserve">. </w:t>
      </w:r>
      <w:r w:rsidR="001768C8">
        <w:rPr>
          <w:rFonts w:ascii="David" w:hAnsi="David" w:cs="David" w:hint="cs"/>
          <w:rtl/>
        </w:rPr>
        <w:t xml:space="preserve">יש  לשלוח אסמכתא בדבר תשלום דמי ההשתתפות לכתובת דוא"ל: </w:t>
      </w:r>
      <w:hyperlink r:id="rId7" w:history="1">
        <w:r w:rsidR="001768C8" w:rsidRPr="007D215D">
          <w:rPr>
            <w:rStyle w:val="Hyperlink"/>
            <w:rFonts w:ascii="David" w:hAnsi="David" w:cs="David"/>
          </w:rPr>
          <w:t>ksafim@kgat.co.il</w:t>
        </w:r>
      </w:hyperlink>
    </w:p>
    <w:p w14:paraId="10C0A35B" w14:textId="696ED24A" w:rsidR="00A816B5" w:rsidRDefault="00A816B5" w:rsidP="001768C8">
      <w:pPr>
        <w:pStyle w:val="a3"/>
        <w:numPr>
          <w:ilvl w:val="0"/>
          <w:numId w:val="2"/>
        </w:numPr>
        <w:spacing w:after="240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ניתן לעיין במסמכי המכרז ללא תשלום </w:t>
      </w:r>
      <w:r w:rsidR="00ED0774">
        <w:rPr>
          <w:rFonts w:ascii="David" w:hAnsi="David" w:cs="David" w:hint="cs"/>
          <w:rtl/>
        </w:rPr>
        <w:t>באתר החברה הכלכלית</w:t>
      </w:r>
      <w:r w:rsidR="007445CD">
        <w:rPr>
          <w:rFonts w:ascii="David" w:hAnsi="David" w:cs="David" w:hint="cs"/>
          <w:rtl/>
        </w:rPr>
        <w:t xml:space="preserve"> לקריית גת</w:t>
      </w:r>
      <w:r>
        <w:rPr>
          <w:rFonts w:ascii="David" w:hAnsi="David" w:cs="David" w:hint="cs"/>
          <w:rtl/>
        </w:rPr>
        <w:t xml:space="preserve"> </w:t>
      </w:r>
      <w:r w:rsidR="001768C8">
        <w:rPr>
          <w:rFonts w:ascii="David" w:hAnsi="David" w:cs="David" w:hint="cs"/>
          <w:rtl/>
        </w:rPr>
        <w:t xml:space="preserve">בכתובת </w:t>
      </w:r>
      <w:hyperlink r:id="rId8" w:history="1">
        <w:r w:rsidR="001768C8" w:rsidRPr="002A4D2E">
          <w:rPr>
            <w:rStyle w:val="Hyperlink"/>
            <w:rFonts w:ascii="David" w:hAnsi="David" w:cs="David"/>
          </w:rPr>
          <w:t>https://kgat.co.il/</w:t>
        </w:r>
      </w:hyperlink>
      <w:r w:rsidR="001768C8">
        <w:rPr>
          <w:rFonts w:ascii="David" w:hAnsi="David" w:cs="David"/>
        </w:rPr>
        <w:t xml:space="preserve"> </w:t>
      </w:r>
      <w:r w:rsidR="001768C8">
        <w:rPr>
          <w:rFonts w:ascii="David" w:hAnsi="David" w:cs="David" w:hint="cs"/>
          <w:rtl/>
        </w:rPr>
        <w:t xml:space="preserve"> </w:t>
      </w:r>
      <w:r w:rsidR="008575A7">
        <w:rPr>
          <w:rFonts w:ascii="David" w:hAnsi="David" w:cs="David" w:hint="cs"/>
          <w:rtl/>
        </w:rPr>
        <w:t>החל מיום 11/05/2026</w:t>
      </w:r>
      <w:r>
        <w:rPr>
          <w:rFonts w:ascii="David" w:hAnsi="David" w:cs="David" w:hint="cs"/>
          <w:rtl/>
        </w:rPr>
        <w:t>. הנוסח המחייב את המציעים הינו הנוסח המלא של מסמכי המכרז.</w:t>
      </w:r>
      <w:r w:rsidR="000050C4">
        <w:rPr>
          <w:rFonts w:ascii="David" w:hAnsi="David" w:cs="David" w:hint="cs"/>
          <w:rtl/>
        </w:rPr>
        <w:t xml:space="preserve"> </w:t>
      </w:r>
    </w:p>
    <w:p w14:paraId="10C0A35D" w14:textId="08A8A49A" w:rsidR="00A816B5" w:rsidRDefault="00F71ABA" w:rsidP="00885141">
      <w:pPr>
        <w:pStyle w:val="a3"/>
        <w:numPr>
          <w:ilvl w:val="0"/>
          <w:numId w:val="2"/>
        </w:numPr>
        <w:spacing w:after="240"/>
        <w:jc w:val="both"/>
        <w:rPr>
          <w:rFonts w:ascii="David" w:hAnsi="David" w:cs="David"/>
        </w:rPr>
      </w:pPr>
      <w:r w:rsidRPr="00F71ABA">
        <w:rPr>
          <w:rFonts w:ascii="David" w:hAnsi="David" w:cs="David" w:hint="cs"/>
          <w:b/>
          <w:bCs/>
          <w:rtl/>
        </w:rPr>
        <w:t>שאלות הבהרה בכתב ניתן להפנות עד ליום</w:t>
      </w:r>
      <w:r w:rsidR="00546C14">
        <w:rPr>
          <w:rFonts w:ascii="David" w:hAnsi="David" w:cs="David" w:hint="cs"/>
          <w:b/>
          <w:bCs/>
          <w:rtl/>
        </w:rPr>
        <w:t xml:space="preserve"> </w:t>
      </w:r>
      <w:r w:rsidR="008652B5">
        <w:rPr>
          <w:rFonts w:ascii="David" w:hAnsi="David" w:cs="David" w:hint="cs"/>
          <w:b/>
          <w:bCs/>
          <w:rtl/>
        </w:rPr>
        <w:t>17</w:t>
      </w:r>
      <w:r w:rsidR="00C91E0A">
        <w:rPr>
          <w:rFonts w:ascii="David" w:hAnsi="David" w:cs="David" w:hint="cs"/>
          <w:b/>
          <w:bCs/>
          <w:rtl/>
        </w:rPr>
        <w:t>/</w:t>
      </w:r>
      <w:r w:rsidR="008652B5">
        <w:rPr>
          <w:rFonts w:ascii="David" w:hAnsi="David" w:cs="David" w:hint="cs"/>
          <w:b/>
          <w:bCs/>
          <w:rtl/>
        </w:rPr>
        <w:t>5</w:t>
      </w:r>
      <w:r w:rsidR="00C91E0A">
        <w:rPr>
          <w:rFonts w:ascii="David" w:hAnsi="David" w:cs="David" w:hint="cs"/>
          <w:b/>
          <w:bCs/>
          <w:rtl/>
        </w:rPr>
        <w:t>/</w:t>
      </w:r>
      <w:r w:rsidR="000A6CD5">
        <w:rPr>
          <w:rFonts w:ascii="David" w:hAnsi="David" w:cs="David" w:hint="cs"/>
          <w:b/>
          <w:bCs/>
          <w:rtl/>
        </w:rPr>
        <w:t>26</w:t>
      </w:r>
      <w:r w:rsidR="00AF3965">
        <w:rPr>
          <w:rFonts w:ascii="David" w:hAnsi="David" w:cs="David" w:hint="cs"/>
          <w:b/>
          <w:bCs/>
          <w:rtl/>
        </w:rPr>
        <w:t xml:space="preserve"> </w:t>
      </w:r>
      <w:r w:rsidR="00CC5569">
        <w:rPr>
          <w:rFonts w:ascii="David" w:hAnsi="David" w:cs="David" w:hint="cs"/>
          <w:b/>
          <w:bCs/>
          <w:rtl/>
        </w:rPr>
        <w:t xml:space="preserve"> </w:t>
      </w:r>
      <w:r w:rsidRPr="00F71ABA">
        <w:rPr>
          <w:rFonts w:ascii="David" w:hAnsi="David" w:cs="David" w:hint="cs"/>
          <w:b/>
          <w:bCs/>
          <w:rtl/>
        </w:rPr>
        <w:t>עד השעה 1</w:t>
      </w:r>
      <w:r w:rsidR="00FE6AD7">
        <w:rPr>
          <w:rFonts w:ascii="David" w:hAnsi="David" w:cs="David" w:hint="cs"/>
          <w:b/>
          <w:bCs/>
          <w:rtl/>
        </w:rPr>
        <w:t>2</w:t>
      </w:r>
      <w:r w:rsidRPr="00F71ABA">
        <w:rPr>
          <w:rFonts w:ascii="David" w:hAnsi="David" w:cs="David" w:hint="cs"/>
          <w:b/>
          <w:bCs/>
          <w:rtl/>
        </w:rPr>
        <w:t>:00</w:t>
      </w:r>
      <w:r w:rsidR="00A816B5">
        <w:rPr>
          <w:rFonts w:ascii="David" w:hAnsi="David" w:cs="David" w:hint="cs"/>
          <w:rtl/>
        </w:rPr>
        <w:t xml:space="preserve">. לאחר מועד זה לא תתקבלנה כל פניה. השאלות יופנו </w:t>
      </w:r>
      <w:proofErr w:type="spellStart"/>
      <w:r w:rsidR="00A816B5">
        <w:rPr>
          <w:rFonts w:ascii="David" w:hAnsi="David" w:cs="David" w:hint="cs"/>
          <w:rtl/>
        </w:rPr>
        <w:t>לחכ"ל</w:t>
      </w:r>
      <w:proofErr w:type="spellEnd"/>
      <w:r w:rsidR="00A816B5">
        <w:rPr>
          <w:rFonts w:ascii="David" w:hAnsi="David" w:cs="David" w:hint="cs"/>
          <w:rtl/>
        </w:rPr>
        <w:t xml:space="preserve"> באמצעות פנייה בכתב בלבד לכתובת מייל של מנהלת המכרזים </w:t>
      </w:r>
      <w:hyperlink r:id="rId9" w:history="1">
        <w:r w:rsidR="00A816B5" w:rsidRPr="00EF21D7">
          <w:rPr>
            <w:rStyle w:val="Hyperlink"/>
            <w:rFonts w:asciiTheme="minorHAnsi" w:hAnsiTheme="minorHAnsi" w:cs="David"/>
          </w:rPr>
          <w:t>maya@kgat.co.il</w:t>
        </w:r>
      </w:hyperlink>
      <w:r w:rsidR="00A816B5">
        <w:rPr>
          <w:rFonts w:asciiTheme="minorHAnsi" w:hAnsiTheme="minorHAnsi" w:cs="David"/>
        </w:rPr>
        <w:t xml:space="preserve"> </w:t>
      </w:r>
      <w:r w:rsidR="00A816B5">
        <w:rPr>
          <w:rFonts w:asciiTheme="minorHAnsi" w:hAnsiTheme="minorHAnsi" w:cs="David" w:hint="cs"/>
          <w:rtl/>
        </w:rPr>
        <w:t xml:space="preserve"> טלפון לבירורים 08-6811422</w:t>
      </w:r>
      <w:r>
        <w:rPr>
          <w:rFonts w:asciiTheme="minorHAnsi" w:hAnsiTheme="minorHAnsi" w:cs="David" w:hint="cs"/>
          <w:rtl/>
        </w:rPr>
        <w:t xml:space="preserve">. </w:t>
      </w:r>
      <w:r w:rsidRPr="00F71ABA">
        <w:rPr>
          <w:rFonts w:asciiTheme="minorHAnsi" w:hAnsiTheme="minorHAnsi" w:cs="David" w:hint="cs"/>
          <w:b/>
          <w:bCs/>
          <w:rtl/>
        </w:rPr>
        <w:t>תשובות לשאלות הבהרה יינתנו עד</w:t>
      </w:r>
      <w:r w:rsidR="00A816B5" w:rsidRPr="00F71ABA">
        <w:rPr>
          <w:rFonts w:asciiTheme="minorHAnsi" w:hAnsiTheme="minorHAnsi" w:cs="David" w:hint="cs"/>
          <w:b/>
          <w:bCs/>
          <w:rtl/>
        </w:rPr>
        <w:t xml:space="preserve"> ליום</w:t>
      </w:r>
      <w:r w:rsidR="00885141">
        <w:rPr>
          <w:rFonts w:asciiTheme="minorHAnsi" w:hAnsiTheme="minorHAnsi" w:cs="David" w:hint="cs"/>
          <w:b/>
          <w:bCs/>
          <w:rtl/>
        </w:rPr>
        <w:t xml:space="preserve"> </w:t>
      </w:r>
      <w:r w:rsidR="002B0C26">
        <w:rPr>
          <w:rFonts w:asciiTheme="minorHAnsi" w:hAnsiTheme="minorHAnsi" w:cs="David" w:hint="cs"/>
          <w:b/>
          <w:bCs/>
          <w:rtl/>
        </w:rPr>
        <w:t>2</w:t>
      </w:r>
      <w:r w:rsidR="008575A7">
        <w:rPr>
          <w:rFonts w:asciiTheme="minorHAnsi" w:hAnsiTheme="minorHAnsi" w:cs="David" w:hint="cs"/>
          <w:b/>
          <w:bCs/>
          <w:rtl/>
        </w:rPr>
        <w:t>0</w:t>
      </w:r>
      <w:r w:rsidR="00463EA2">
        <w:rPr>
          <w:rFonts w:asciiTheme="minorHAnsi" w:hAnsiTheme="minorHAnsi" w:cs="David" w:hint="cs"/>
          <w:b/>
          <w:bCs/>
          <w:rtl/>
        </w:rPr>
        <w:t>/</w:t>
      </w:r>
      <w:r w:rsidR="002B0C26">
        <w:rPr>
          <w:rFonts w:asciiTheme="minorHAnsi" w:hAnsiTheme="minorHAnsi" w:cs="David" w:hint="cs"/>
          <w:b/>
          <w:bCs/>
          <w:rtl/>
        </w:rPr>
        <w:t>5</w:t>
      </w:r>
      <w:r w:rsidR="00463EA2">
        <w:rPr>
          <w:rFonts w:asciiTheme="minorHAnsi" w:hAnsiTheme="minorHAnsi" w:cs="David" w:hint="cs"/>
          <w:b/>
          <w:bCs/>
          <w:rtl/>
        </w:rPr>
        <w:t>/</w:t>
      </w:r>
      <w:r w:rsidR="007F2E4B">
        <w:rPr>
          <w:rFonts w:asciiTheme="minorHAnsi" w:hAnsiTheme="minorHAnsi" w:cs="David" w:hint="cs"/>
          <w:b/>
          <w:bCs/>
          <w:rtl/>
        </w:rPr>
        <w:t>26</w:t>
      </w:r>
      <w:r w:rsidR="003A19E7">
        <w:rPr>
          <w:rFonts w:asciiTheme="minorHAnsi" w:hAnsiTheme="minorHAnsi" w:cs="David" w:hint="cs"/>
          <w:b/>
          <w:bCs/>
          <w:rtl/>
        </w:rPr>
        <w:t xml:space="preserve"> </w:t>
      </w:r>
      <w:r w:rsidR="00A816B5" w:rsidRPr="00F71ABA">
        <w:rPr>
          <w:rFonts w:asciiTheme="minorHAnsi" w:hAnsiTheme="minorHAnsi" w:cs="David" w:hint="cs"/>
          <w:b/>
          <w:bCs/>
          <w:rtl/>
        </w:rPr>
        <w:t xml:space="preserve">עד </w:t>
      </w:r>
      <w:r w:rsidR="00A816B5" w:rsidRPr="0025327F">
        <w:rPr>
          <w:rFonts w:asciiTheme="minorHAnsi" w:hAnsiTheme="minorHAnsi" w:cs="David" w:hint="cs"/>
          <w:b/>
          <w:bCs/>
          <w:rtl/>
        </w:rPr>
        <w:t>השעה</w:t>
      </w:r>
      <w:r w:rsidR="007F2E4B">
        <w:rPr>
          <w:rFonts w:asciiTheme="minorHAnsi" w:hAnsiTheme="minorHAnsi" w:cs="David" w:hint="cs"/>
          <w:b/>
          <w:bCs/>
          <w:rtl/>
        </w:rPr>
        <w:t xml:space="preserve"> </w:t>
      </w:r>
      <w:r w:rsidR="00463EA2" w:rsidRPr="0025327F">
        <w:rPr>
          <w:rFonts w:asciiTheme="minorHAnsi" w:hAnsiTheme="minorHAnsi" w:cs="David" w:hint="cs"/>
          <w:b/>
          <w:bCs/>
          <w:rtl/>
        </w:rPr>
        <w:t>16:00</w:t>
      </w:r>
      <w:r w:rsidR="00A816B5">
        <w:rPr>
          <w:rFonts w:asciiTheme="minorHAnsi" w:hAnsiTheme="minorHAnsi" w:cs="David" w:hint="cs"/>
          <w:rtl/>
        </w:rPr>
        <w:t>. מובהר בזאת, כי התיקונים ו/או ההבהרות ככל שייעשו ו/או התשובות לשאלות יהוו חלק בלתי נפרד מתנאי המכרז ויובאו לידיעת כלל המשתתפים במכרז</w:t>
      </w:r>
      <w:r w:rsidR="008575A7">
        <w:rPr>
          <w:rFonts w:ascii="David" w:hAnsi="David" w:cs="David" w:hint="cs"/>
          <w:rtl/>
        </w:rPr>
        <w:t xml:space="preserve"> באתר החברה</w:t>
      </w:r>
      <w:r w:rsidR="00A816B5">
        <w:rPr>
          <w:rFonts w:ascii="David" w:hAnsi="David" w:cs="David" w:hint="cs"/>
          <w:rtl/>
        </w:rPr>
        <w:t xml:space="preserve">. רק תשובות, הבהרות ופרשנות שיינתנו בכתב יחייבו את </w:t>
      </w:r>
      <w:proofErr w:type="spellStart"/>
      <w:r w:rsidR="00A816B5">
        <w:rPr>
          <w:rFonts w:ascii="David" w:hAnsi="David" w:cs="David" w:hint="cs"/>
          <w:rtl/>
        </w:rPr>
        <w:t>החכ"ל</w:t>
      </w:r>
      <w:proofErr w:type="spellEnd"/>
      <w:r w:rsidR="00A816B5">
        <w:rPr>
          <w:rFonts w:ascii="David" w:hAnsi="David" w:cs="David" w:hint="cs"/>
          <w:rtl/>
        </w:rPr>
        <w:t>.</w:t>
      </w:r>
    </w:p>
    <w:p w14:paraId="10C0A35E" w14:textId="5128F54A" w:rsidR="00A816B5" w:rsidRDefault="00A816B5" w:rsidP="00885141">
      <w:pPr>
        <w:pStyle w:val="a3"/>
        <w:numPr>
          <w:ilvl w:val="0"/>
          <w:numId w:val="2"/>
        </w:numPr>
        <w:spacing w:after="240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>את ההצעות בצירוף המסמכים הנדרשים יש לה</w:t>
      </w:r>
      <w:r w:rsidR="00F71ABA">
        <w:rPr>
          <w:rFonts w:ascii="David" w:hAnsi="David" w:cs="David" w:hint="cs"/>
          <w:rtl/>
        </w:rPr>
        <w:t>גיש</w:t>
      </w:r>
      <w:r>
        <w:rPr>
          <w:rFonts w:ascii="David" w:hAnsi="David" w:cs="David" w:hint="cs"/>
          <w:rtl/>
        </w:rPr>
        <w:t xml:space="preserve"> לתיבת המכרזים הנמצאת במשרדי </w:t>
      </w:r>
      <w:proofErr w:type="spellStart"/>
      <w:r>
        <w:rPr>
          <w:rFonts w:ascii="David" w:hAnsi="David" w:cs="David" w:hint="cs"/>
          <w:rtl/>
        </w:rPr>
        <w:t>החכ"ל</w:t>
      </w:r>
      <w:proofErr w:type="spellEnd"/>
      <w:r>
        <w:rPr>
          <w:rFonts w:ascii="David" w:hAnsi="David" w:cs="David" w:hint="cs"/>
          <w:rtl/>
        </w:rPr>
        <w:t>, רחוב שדרות לכיש 7 קריית גת</w:t>
      </w:r>
      <w:r w:rsidR="008575A7">
        <w:rPr>
          <w:rFonts w:ascii="David" w:hAnsi="David" w:cs="David" w:hint="cs"/>
          <w:rtl/>
        </w:rPr>
        <w:t xml:space="preserve"> (</w:t>
      </w:r>
      <w:proofErr w:type="spellStart"/>
      <w:r w:rsidR="008575A7">
        <w:rPr>
          <w:rFonts w:ascii="David" w:hAnsi="David" w:cs="David" w:hint="cs"/>
          <w:rtl/>
        </w:rPr>
        <w:t>בוויז:האורג</w:t>
      </w:r>
      <w:proofErr w:type="spellEnd"/>
      <w:r w:rsidR="008575A7">
        <w:rPr>
          <w:rFonts w:ascii="David" w:hAnsi="David" w:cs="David" w:hint="cs"/>
          <w:rtl/>
        </w:rPr>
        <w:t xml:space="preserve"> 1)</w:t>
      </w:r>
      <w:r>
        <w:rPr>
          <w:rFonts w:ascii="David" w:hAnsi="David" w:cs="David" w:hint="cs"/>
          <w:rtl/>
        </w:rPr>
        <w:t xml:space="preserve">, </w:t>
      </w:r>
      <w:r w:rsidR="006C71F4">
        <w:rPr>
          <w:rFonts w:ascii="David" w:hAnsi="David" w:cs="David" w:hint="cs"/>
          <w:b/>
          <w:bCs/>
          <w:rtl/>
        </w:rPr>
        <w:t>עד ליום</w:t>
      </w:r>
      <w:r w:rsidR="00C061A9">
        <w:rPr>
          <w:rFonts w:ascii="David" w:hAnsi="David" w:cs="David" w:hint="cs"/>
          <w:b/>
          <w:bCs/>
          <w:rtl/>
        </w:rPr>
        <w:t xml:space="preserve"> </w:t>
      </w:r>
      <w:r w:rsidR="00600383">
        <w:rPr>
          <w:rFonts w:ascii="David" w:hAnsi="David" w:cs="David" w:hint="cs"/>
          <w:b/>
          <w:bCs/>
          <w:rtl/>
        </w:rPr>
        <w:t>31</w:t>
      </w:r>
      <w:r w:rsidR="006C71F4">
        <w:rPr>
          <w:rFonts w:ascii="David" w:hAnsi="David" w:cs="David" w:hint="cs"/>
          <w:b/>
          <w:bCs/>
          <w:rtl/>
        </w:rPr>
        <w:t>/</w:t>
      </w:r>
      <w:r w:rsidR="007F2E4B">
        <w:rPr>
          <w:rFonts w:ascii="David" w:hAnsi="David" w:cs="David" w:hint="cs"/>
          <w:b/>
          <w:bCs/>
          <w:rtl/>
        </w:rPr>
        <w:t>5</w:t>
      </w:r>
      <w:r w:rsidR="006C71F4">
        <w:rPr>
          <w:rFonts w:ascii="David" w:hAnsi="David" w:cs="David" w:hint="cs"/>
          <w:b/>
          <w:bCs/>
          <w:rtl/>
        </w:rPr>
        <w:t>/</w:t>
      </w:r>
      <w:r w:rsidR="007F2E4B">
        <w:rPr>
          <w:rFonts w:ascii="David" w:hAnsi="David" w:cs="David" w:hint="cs"/>
          <w:b/>
          <w:bCs/>
          <w:rtl/>
        </w:rPr>
        <w:t>26</w:t>
      </w:r>
      <w:r w:rsidR="00ED0774">
        <w:rPr>
          <w:rFonts w:ascii="David" w:hAnsi="David" w:cs="David" w:hint="cs"/>
          <w:b/>
          <w:bCs/>
          <w:rtl/>
        </w:rPr>
        <w:t xml:space="preserve"> </w:t>
      </w:r>
      <w:r w:rsidRPr="00A5491B">
        <w:rPr>
          <w:rFonts w:ascii="David" w:hAnsi="David" w:cs="David" w:hint="cs"/>
          <w:b/>
          <w:bCs/>
          <w:rtl/>
        </w:rPr>
        <w:t xml:space="preserve">עד השעה </w:t>
      </w:r>
      <w:r w:rsidR="007F2E4B">
        <w:rPr>
          <w:rFonts w:ascii="David" w:hAnsi="David" w:cs="David" w:hint="cs"/>
          <w:b/>
          <w:bCs/>
          <w:rtl/>
        </w:rPr>
        <w:t>12</w:t>
      </w:r>
      <w:r w:rsidR="006C71F4">
        <w:rPr>
          <w:rFonts w:ascii="David" w:hAnsi="David" w:cs="David" w:hint="cs"/>
          <w:b/>
          <w:bCs/>
          <w:rtl/>
        </w:rPr>
        <w:t>:00</w:t>
      </w:r>
      <w:r w:rsidR="00A5491B" w:rsidRPr="00A5491B">
        <w:rPr>
          <w:rFonts w:ascii="David" w:hAnsi="David" w:cs="David" w:hint="cs"/>
          <w:b/>
          <w:bCs/>
          <w:rtl/>
        </w:rPr>
        <w:t xml:space="preserve"> </w:t>
      </w:r>
      <w:r w:rsidRPr="00A5491B">
        <w:rPr>
          <w:rFonts w:ascii="David" w:hAnsi="David" w:cs="David" w:hint="cs"/>
          <w:b/>
          <w:bCs/>
          <w:rtl/>
        </w:rPr>
        <w:t>(להלן: "המועד האחרון להגשת ההצעות")</w:t>
      </w:r>
      <w:r>
        <w:rPr>
          <w:rFonts w:ascii="David" w:hAnsi="David" w:cs="David" w:hint="cs"/>
          <w:rtl/>
        </w:rPr>
        <w:t xml:space="preserve"> ההצעה תוגש בעותק אחד. על גבי המעטפה יש לציין את שם המכרז ומספרו בלבד. מובהר כי הצעות בדואר לא תתקבלנה. הצעה אשר לא תוגש במועד, לא תתקבל.</w:t>
      </w:r>
    </w:p>
    <w:p w14:paraId="10C0A35F" w14:textId="2FC4184A" w:rsidR="00A816B5" w:rsidRPr="00A5491B" w:rsidRDefault="00A5491B" w:rsidP="00A5491B">
      <w:pPr>
        <w:pStyle w:val="a3"/>
        <w:numPr>
          <w:ilvl w:val="0"/>
          <w:numId w:val="2"/>
        </w:numPr>
        <w:spacing w:after="240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המציע יצרף להצעתו, כתנאי לה, </w:t>
      </w:r>
      <w:r w:rsidR="00A816B5">
        <w:rPr>
          <w:rFonts w:ascii="David" w:hAnsi="David" w:cs="David" w:hint="cs"/>
          <w:rtl/>
        </w:rPr>
        <w:t xml:space="preserve">ערבות בנקאית בגובה 50,000 ₪ לפי הנוסח המופיע במסמכי המכרז בלבד, כשהיא </w:t>
      </w:r>
      <w:r>
        <w:rPr>
          <w:rFonts w:ascii="David" w:hAnsi="David" w:cs="David" w:hint="cs"/>
          <w:rtl/>
        </w:rPr>
        <w:t>תקפה</w:t>
      </w:r>
      <w:r w:rsidR="00A816B5">
        <w:rPr>
          <w:rFonts w:ascii="David" w:hAnsi="David" w:cs="David" w:hint="cs"/>
          <w:rtl/>
        </w:rPr>
        <w:t xml:space="preserve"> </w:t>
      </w:r>
      <w:r w:rsidR="0096475F">
        <w:rPr>
          <w:rFonts w:ascii="David" w:hAnsi="David" w:cs="David" w:hint="cs"/>
          <w:rtl/>
        </w:rPr>
        <w:t xml:space="preserve">עד ליום </w:t>
      </w:r>
      <w:r w:rsidR="00F200EE">
        <w:rPr>
          <w:rFonts w:ascii="David" w:hAnsi="David" w:cs="David" w:hint="cs"/>
          <w:rtl/>
        </w:rPr>
        <w:t>01</w:t>
      </w:r>
      <w:r w:rsidR="00256DE1">
        <w:rPr>
          <w:rFonts w:ascii="David" w:hAnsi="David" w:cs="David" w:hint="cs"/>
          <w:rtl/>
        </w:rPr>
        <w:t>/</w:t>
      </w:r>
      <w:r w:rsidR="00D221EC">
        <w:rPr>
          <w:rFonts w:ascii="David" w:hAnsi="David" w:cs="David" w:hint="cs"/>
          <w:rtl/>
        </w:rPr>
        <w:t>09</w:t>
      </w:r>
      <w:r w:rsidR="00256DE1">
        <w:rPr>
          <w:rFonts w:ascii="David" w:hAnsi="David" w:cs="David" w:hint="cs"/>
          <w:rtl/>
        </w:rPr>
        <w:t>/</w:t>
      </w:r>
      <w:r w:rsidR="0096475F">
        <w:rPr>
          <w:rFonts w:ascii="David" w:hAnsi="David" w:cs="David" w:hint="cs"/>
          <w:rtl/>
        </w:rPr>
        <w:t>2026</w:t>
      </w:r>
      <w:r w:rsidR="00A816B5">
        <w:rPr>
          <w:rFonts w:ascii="David" w:hAnsi="David" w:cs="David" w:hint="cs"/>
          <w:rtl/>
        </w:rPr>
        <w:t>.</w:t>
      </w:r>
    </w:p>
    <w:p w14:paraId="10C0A360" w14:textId="75D21AC3" w:rsidR="00B5746D" w:rsidRPr="00A5491B" w:rsidRDefault="00B5746D" w:rsidP="00A5491B">
      <w:pPr>
        <w:spacing w:after="200"/>
        <w:ind w:left="360"/>
        <w:jc w:val="both"/>
        <w:rPr>
          <w:rFonts w:ascii="David" w:hAnsi="David" w:cs="David"/>
          <w:rtl/>
        </w:rPr>
      </w:pPr>
      <w:r w:rsidRPr="00A5491B">
        <w:rPr>
          <w:rFonts w:ascii="David" w:hAnsi="David" w:cs="David"/>
          <w:rtl/>
        </w:rPr>
        <w:t xml:space="preserve">משתתפים </w:t>
      </w:r>
      <w:r w:rsidR="008078EB" w:rsidRPr="00A5491B">
        <w:rPr>
          <w:rFonts w:ascii="David" w:hAnsi="David" w:cs="David" w:hint="eastAsia"/>
          <w:rtl/>
        </w:rPr>
        <w:t>במכרז</w:t>
      </w:r>
      <w:r w:rsidR="008078EB" w:rsidRPr="00A5491B">
        <w:rPr>
          <w:rFonts w:ascii="David" w:hAnsi="David" w:cs="David"/>
          <w:rtl/>
        </w:rPr>
        <w:t xml:space="preserve"> ז</w:t>
      </w:r>
      <w:r w:rsidR="008078EB" w:rsidRPr="00A5491B">
        <w:rPr>
          <w:rFonts w:ascii="David" w:hAnsi="David" w:cs="David" w:hint="eastAsia"/>
          <w:rtl/>
        </w:rPr>
        <w:t>ה</w:t>
      </w:r>
      <w:r w:rsidRPr="00A5491B">
        <w:rPr>
          <w:rFonts w:ascii="David" w:hAnsi="David" w:cs="David"/>
          <w:rtl/>
        </w:rPr>
        <w:t xml:space="preserve"> שיבחרו על ידי החברה ויצורפו </w:t>
      </w:r>
      <w:r w:rsidR="00F97396" w:rsidRPr="00A5491B">
        <w:rPr>
          <w:rFonts w:ascii="David" w:hAnsi="David" w:cs="David" w:hint="eastAsia"/>
          <w:rtl/>
        </w:rPr>
        <w:t>כקבלני</w:t>
      </w:r>
      <w:r w:rsidR="00F97396" w:rsidRPr="00A5491B">
        <w:rPr>
          <w:rFonts w:ascii="David" w:hAnsi="David" w:cs="David"/>
          <w:rtl/>
        </w:rPr>
        <w:t xml:space="preserve"> מסגרת </w:t>
      </w:r>
      <w:r w:rsidRPr="00A5491B">
        <w:rPr>
          <w:rFonts w:ascii="David" w:hAnsi="David" w:cs="David"/>
          <w:rtl/>
        </w:rPr>
        <w:t xml:space="preserve">יידרשו לספק את </w:t>
      </w:r>
      <w:r w:rsidR="003D3199" w:rsidRPr="00A5491B">
        <w:rPr>
          <w:rFonts w:ascii="David" w:hAnsi="David" w:cs="David" w:hint="eastAsia"/>
          <w:rtl/>
        </w:rPr>
        <w:t>העבודות</w:t>
      </w:r>
      <w:r w:rsidRPr="00A5491B">
        <w:rPr>
          <w:rFonts w:ascii="David" w:hAnsi="David" w:cs="David"/>
          <w:rtl/>
        </w:rPr>
        <w:t xml:space="preserve"> בכל היקף שהוא, בכפוף להזמנות עבודה חתומות שתועברנה להן ע"י החברה, ככל שתועברנה, בהתאם להוראות הסכם המסגרת. מובהר, כי עצם ה</w:t>
      </w:r>
      <w:r w:rsidR="00F97396" w:rsidRPr="00A5491B">
        <w:rPr>
          <w:rFonts w:ascii="David" w:hAnsi="David" w:cs="David" w:hint="eastAsia"/>
          <w:rtl/>
        </w:rPr>
        <w:t>זכייה</w:t>
      </w:r>
      <w:r w:rsidR="00F97396" w:rsidRPr="00A5491B">
        <w:rPr>
          <w:rFonts w:ascii="David" w:hAnsi="David" w:cs="David"/>
          <w:rtl/>
        </w:rPr>
        <w:t xml:space="preserve"> </w:t>
      </w:r>
      <w:r w:rsidR="00F97396" w:rsidRPr="00A5491B">
        <w:rPr>
          <w:rFonts w:ascii="David" w:hAnsi="David" w:cs="David" w:hint="eastAsia"/>
          <w:rtl/>
        </w:rPr>
        <w:t>במכרז</w:t>
      </w:r>
      <w:r w:rsidRPr="00A5491B">
        <w:rPr>
          <w:rFonts w:ascii="David" w:hAnsi="David" w:cs="David"/>
          <w:rtl/>
        </w:rPr>
        <w:t xml:space="preserve"> אינה מקנה למי מה</w:t>
      </w:r>
      <w:r w:rsidR="00F97396" w:rsidRPr="00A5491B">
        <w:rPr>
          <w:rFonts w:ascii="David" w:hAnsi="David" w:cs="David" w:hint="eastAsia"/>
          <w:rtl/>
        </w:rPr>
        <w:t>קבלנים</w:t>
      </w:r>
      <w:r w:rsidRPr="00A5491B">
        <w:rPr>
          <w:rFonts w:ascii="David" w:hAnsi="David" w:cs="David"/>
          <w:rtl/>
        </w:rPr>
        <w:t xml:space="preserve"> זכות לביצוע שירותים בפועל, בהיקף כלשהו, או לקבלת תמורה כלשהי. מעת לעת, ככל שיהיה לחברה צורך ב</w:t>
      </w:r>
      <w:r w:rsidR="00F97396" w:rsidRPr="00A5491B">
        <w:rPr>
          <w:rFonts w:ascii="David" w:hAnsi="David" w:cs="David" w:hint="eastAsia"/>
          <w:rtl/>
        </w:rPr>
        <w:t>ביצוע</w:t>
      </w:r>
      <w:r w:rsidR="00F97396" w:rsidRPr="00A5491B">
        <w:rPr>
          <w:rFonts w:ascii="David" w:hAnsi="David" w:cs="David"/>
          <w:rtl/>
        </w:rPr>
        <w:t xml:space="preserve"> </w:t>
      </w:r>
      <w:r w:rsidR="00D221EC" w:rsidRPr="00D221EC">
        <w:rPr>
          <w:rFonts w:ascii="David" w:hAnsi="David" w:cs="David"/>
          <w:rtl/>
        </w:rPr>
        <w:t xml:space="preserve">עבודות פיתוח, תשתיות, סלילה ושדרוג תשתיות </w:t>
      </w:r>
      <w:r w:rsidRPr="00A5491B">
        <w:rPr>
          <w:rFonts w:ascii="David" w:hAnsi="David" w:cs="David"/>
          <w:rtl/>
        </w:rPr>
        <w:t>ובכפוף לקבלת תקצוב מתאים לקבלת ה</w:t>
      </w:r>
      <w:r w:rsidR="00F97396" w:rsidRPr="00A5491B">
        <w:rPr>
          <w:rFonts w:ascii="David" w:hAnsi="David" w:cs="David" w:hint="eastAsia"/>
          <w:rtl/>
        </w:rPr>
        <w:t>עבודות</w:t>
      </w:r>
      <w:r w:rsidR="00F97396" w:rsidRPr="00A5491B">
        <w:rPr>
          <w:rFonts w:ascii="David" w:hAnsi="David" w:cs="David"/>
          <w:rtl/>
        </w:rPr>
        <w:t xml:space="preserve">, החברה תערוך הליך התמחרות בין </w:t>
      </w:r>
      <w:r w:rsidR="00F97396" w:rsidRPr="00A5491B">
        <w:rPr>
          <w:rFonts w:ascii="David" w:hAnsi="David" w:cs="David" w:hint="eastAsia"/>
          <w:rtl/>
        </w:rPr>
        <w:t>קבלני</w:t>
      </w:r>
      <w:r w:rsidR="00F97396" w:rsidRPr="00A5491B">
        <w:rPr>
          <w:rFonts w:ascii="David" w:hAnsi="David" w:cs="David"/>
          <w:rtl/>
        </w:rPr>
        <w:t xml:space="preserve"> </w:t>
      </w:r>
      <w:r w:rsidR="00F97396" w:rsidRPr="00A5491B">
        <w:rPr>
          <w:rFonts w:ascii="David" w:hAnsi="David" w:cs="David" w:hint="eastAsia"/>
          <w:rtl/>
        </w:rPr>
        <w:t>המסגרת</w:t>
      </w:r>
      <w:r w:rsidRPr="00A5491B">
        <w:rPr>
          <w:rFonts w:ascii="David" w:hAnsi="David" w:cs="David"/>
          <w:rtl/>
        </w:rPr>
        <w:t xml:space="preserve">, כולם או חלקם, על פי שיקול דעתה הבלעדי, ובכפוף לדין. </w:t>
      </w:r>
    </w:p>
    <w:p w14:paraId="10C0A361" w14:textId="6E6D07D4" w:rsidR="00B5746D" w:rsidRDefault="00B5746D" w:rsidP="00A5491B">
      <w:pPr>
        <w:pStyle w:val="a3"/>
        <w:numPr>
          <w:ilvl w:val="0"/>
          <w:numId w:val="1"/>
        </w:numPr>
        <w:jc w:val="both"/>
        <w:rPr>
          <w:rFonts w:ascii="David" w:hAnsi="David" w:cs="David"/>
        </w:rPr>
      </w:pPr>
      <w:r w:rsidRPr="00B5746D">
        <w:rPr>
          <w:rFonts w:ascii="David" w:hAnsi="David" w:cs="David"/>
          <w:b/>
          <w:bCs/>
          <w:rtl/>
        </w:rPr>
        <w:t xml:space="preserve">האמור במודעה זו אינו ממצה את תנאי המכרז והדרישות הכלולות בו, המופיעים במלואם במסמכי המכרז, </w:t>
      </w:r>
      <w:r w:rsidRPr="008A1E04">
        <w:rPr>
          <w:rFonts w:ascii="David" w:hAnsi="David" w:cs="David"/>
          <w:b/>
          <w:bCs/>
          <w:rtl/>
        </w:rPr>
        <w:t>במקרה של סתירה בין האמור במסמכי המכרז להודעה זו יגבר האמור במסמכי המכרז בלבד.</w:t>
      </w:r>
    </w:p>
    <w:p w14:paraId="16575A18" w14:textId="77777777" w:rsidR="000853CC" w:rsidRDefault="000853CC" w:rsidP="000853CC">
      <w:pPr>
        <w:jc w:val="both"/>
        <w:rPr>
          <w:rFonts w:ascii="David" w:hAnsi="David" w:cs="David"/>
          <w:rtl/>
        </w:rPr>
      </w:pPr>
    </w:p>
    <w:p w14:paraId="07114DE7" w14:textId="77777777" w:rsidR="000853CC" w:rsidRDefault="000853CC" w:rsidP="000853CC">
      <w:pPr>
        <w:jc w:val="both"/>
        <w:rPr>
          <w:rFonts w:ascii="David" w:hAnsi="David" w:cs="David"/>
          <w:rtl/>
        </w:rPr>
      </w:pPr>
    </w:p>
    <w:p w14:paraId="44C40D41" w14:textId="77777777" w:rsidR="000853CC" w:rsidRPr="000853CC" w:rsidRDefault="000853CC" w:rsidP="000853CC">
      <w:pPr>
        <w:jc w:val="both"/>
        <w:rPr>
          <w:rFonts w:ascii="David" w:hAnsi="David" w:cs="David"/>
          <w:rtl/>
        </w:rPr>
      </w:pPr>
    </w:p>
    <w:p w14:paraId="10C0A362" w14:textId="77777777" w:rsidR="00B5746D" w:rsidRDefault="00B5746D" w:rsidP="00A5491B">
      <w:pPr>
        <w:jc w:val="both"/>
        <w:rPr>
          <w:rFonts w:ascii="David" w:hAnsi="David" w:cs="David"/>
          <w:b/>
          <w:bCs/>
          <w:rtl/>
        </w:rPr>
      </w:pPr>
    </w:p>
    <w:p w14:paraId="234D12FE" w14:textId="77777777" w:rsidR="000853CC" w:rsidRPr="000853CC" w:rsidRDefault="000853CC" w:rsidP="000853CC">
      <w:pPr>
        <w:spacing w:line="276" w:lineRule="auto"/>
        <w:ind w:left="5760" w:firstLine="720"/>
        <w:rPr>
          <w:rFonts w:ascii="David" w:hAnsi="David" w:cs="David"/>
          <w:b/>
          <w:bCs/>
          <w:rtl/>
        </w:rPr>
      </w:pPr>
      <w:r w:rsidRPr="000853CC">
        <w:rPr>
          <w:rFonts w:ascii="David" w:hAnsi="David" w:cs="David" w:hint="cs"/>
          <w:b/>
          <w:bCs/>
          <w:rtl/>
        </w:rPr>
        <w:t>אורן יצחקוב</w:t>
      </w:r>
      <w:r w:rsidRPr="000853CC">
        <w:rPr>
          <w:rFonts w:ascii="David" w:hAnsi="David" w:cs="David"/>
          <w:b/>
          <w:bCs/>
          <w:rtl/>
        </w:rPr>
        <w:t xml:space="preserve">  </w:t>
      </w:r>
    </w:p>
    <w:p w14:paraId="5EDE4F05" w14:textId="0FC66F0E" w:rsidR="000853CC" w:rsidRPr="000853CC" w:rsidRDefault="000853CC" w:rsidP="000853CC">
      <w:pPr>
        <w:spacing w:line="276" w:lineRule="auto"/>
        <w:ind w:left="5760"/>
        <w:rPr>
          <w:rFonts w:ascii="David" w:hAnsi="David" w:cs="David"/>
          <w:b/>
          <w:bCs/>
          <w:rtl/>
        </w:rPr>
      </w:pPr>
      <w:r w:rsidRPr="000853CC">
        <w:rPr>
          <w:rFonts w:ascii="David" w:hAnsi="David" w:cs="David"/>
          <w:b/>
          <w:bCs/>
          <w:rtl/>
        </w:rPr>
        <w:t xml:space="preserve">       </w:t>
      </w:r>
      <w:r w:rsidR="00F200EE">
        <w:rPr>
          <w:rFonts w:ascii="David" w:hAnsi="David" w:cs="David"/>
          <w:b/>
          <w:bCs/>
          <w:rtl/>
        </w:rPr>
        <w:tab/>
      </w:r>
      <w:r w:rsidRPr="000853CC">
        <w:rPr>
          <w:rFonts w:ascii="David" w:hAnsi="David" w:cs="David"/>
          <w:b/>
          <w:bCs/>
          <w:rtl/>
        </w:rPr>
        <w:t xml:space="preserve">מנכ"ל החברה </w:t>
      </w:r>
    </w:p>
    <w:p w14:paraId="10C0A363" w14:textId="4D60B4A3" w:rsidR="00554DC8" w:rsidRPr="00BD0A1C" w:rsidRDefault="00554DC8" w:rsidP="00A5491B">
      <w:pPr>
        <w:jc w:val="center"/>
        <w:rPr>
          <w:rFonts w:cs="David"/>
          <w:sz w:val="22"/>
          <w:szCs w:val="22"/>
        </w:rPr>
      </w:pPr>
    </w:p>
    <w:sectPr w:rsidR="00554DC8" w:rsidRPr="00BD0A1C" w:rsidSect="00F86F06">
      <w:pgSz w:w="11906" w:h="16838"/>
      <w:pgMar w:top="567" w:right="707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21BC9"/>
    <w:multiLevelType w:val="hybridMultilevel"/>
    <w:tmpl w:val="B3EC05DC"/>
    <w:lvl w:ilvl="0" w:tplc="DAA20F4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B2796"/>
    <w:multiLevelType w:val="hybridMultilevel"/>
    <w:tmpl w:val="5B8C5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67371"/>
    <w:multiLevelType w:val="hybridMultilevel"/>
    <w:tmpl w:val="F4C4C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84285">
    <w:abstractNumId w:val="0"/>
  </w:num>
  <w:num w:numId="2" w16cid:durableId="352459667">
    <w:abstractNumId w:val="1"/>
  </w:num>
  <w:num w:numId="3" w16cid:durableId="288243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46D"/>
    <w:rsid w:val="000050C4"/>
    <w:rsid w:val="00012114"/>
    <w:rsid w:val="00016A2D"/>
    <w:rsid w:val="00021681"/>
    <w:rsid w:val="000538A4"/>
    <w:rsid w:val="000555EB"/>
    <w:rsid w:val="000853CC"/>
    <w:rsid w:val="000A6CD5"/>
    <w:rsid w:val="000E2C1C"/>
    <w:rsid w:val="000E3399"/>
    <w:rsid w:val="00101B1E"/>
    <w:rsid w:val="001125A0"/>
    <w:rsid w:val="00123AB3"/>
    <w:rsid w:val="001768C8"/>
    <w:rsid w:val="00182A10"/>
    <w:rsid w:val="002338BF"/>
    <w:rsid w:val="0025327F"/>
    <w:rsid w:val="00256DE1"/>
    <w:rsid w:val="002B0C26"/>
    <w:rsid w:val="002F35C0"/>
    <w:rsid w:val="002F72E8"/>
    <w:rsid w:val="00302781"/>
    <w:rsid w:val="00303A4E"/>
    <w:rsid w:val="003551A2"/>
    <w:rsid w:val="003A19E7"/>
    <w:rsid w:val="003D3199"/>
    <w:rsid w:val="00413F0F"/>
    <w:rsid w:val="00463EA2"/>
    <w:rsid w:val="00477C67"/>
    <w:rsid w:val="005006D7"/>
    <w:rsid w:val="00546C14"/>
    <w:rsid w:val="00554DC8"/>
    <w:rsid w:val="00583533"/>
    <w:rsid w:val="005B79F9"/>
    <w:rsid w:val="00600383"/>
    <w:rsid w:val="006226CE"/>
    <w:rsid w:val="00653213"/>
    <w:rsid w:val="006A4D2F"/>
    <w:rsid w:val="006C71F4"/>
    <w:rsid w:val="006D36BA"/>
    <w:rsid w:val="007445CD"/>
    <w:rsid w:val="007B11A8"/>
    <w:rsid w:val="007F2E4B"/>
    <w:rsid w:val="008078EB"/>
    <w:rsid w:val="00816C35"/>
    <w:rsid w:val="008575A7"/>
    <w:rsid w:val="008652B5"/>
    <w:rsid w:val="00885141"/>
    <w:rsid w:val="008972D1"/>
    <w:rsid w:val="0096475F"/>
    <w:rsid w:val="00997CD3"/>
    <w:rsid w:val="00A5491B"/>
    <w:rsid w:val="00A816B5"/>
    <w:rsid w:val="00AF3965"/>
    <w:rsid w:val="00B32F0C"/>
    <w:rsid w:val="00B5746D"/>
    <w:rsid w:val="00BD0A1C"/>
    <w:rsid w:val="00BD7FCC"/>
    <w:rsid w:val="00C061A9"/>
    <w:rsid w:val="00C10024"/>
    <w:rsid w:val="00C17826"/>
    <w:rsid w:val="00C70560"/>
    <w:rsid w:val="00C76472"/>
    <w:rsid w:val="00C91E0A"/>
    <w:rsid w:val="00CC5569"/>
    <w:rsid w:val="00CC663C"/>
    <w:rsid w:val="00CF2C15"/>
    <w:rsid w:val="00D102AD"/>
    <w:rsid w:val="00D221EC"/>
    <w:rsid w:val="00D7577A"/>
    <w:rsid w:val="00E22880"/>
    <w:rsid w:val="00E908DC"/>
    <w:rsid w:val="00EB74CD"/>
    <w:rsid w:val="00EC38E7"/>
    <w:rsid w:val="00EC6398"/>
    <w:rsid w:val="00ED0774"/>
    <w:rsid w:val="00EE1993"/>
    <w:rsid w:val="00EF792C"/>
    <w:rsid w:val="00F200EE"/>
    <w:rsid w:val="00F71ABA"/>
    <w:rsid w:val="00F86F06"/>
    <w:rsid w:val="00F97396"/>
    <w:rsid w:val="00FB4444"/>
    <w:rsid w:val="00FB4939"/>
    <w:rsid w:val="00FE6AD7"/>
    <w:rsid w:val="00FE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0A352"/>
  <w15:docId w15:val="{8DD648D8-FD42-46BF-91F5-56F4F98F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46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4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746D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B574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816B5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226CE"/>
    <w:rPr>
      <w:color w:val="605E5C"/>
      <w:shd w:val="clear" w:color="auto" w:fill="E1DFDD"/>
    </w:rPr>
  </w:style>
  <w:style w:type="paragraph" w:styleId="a7">
    <w:name w:val="Revision"/>
    <w:hidden/>
    <w:uiPriority w:val="99"/>
    <w:semiHidden/>
    <w:rsid w:val="00176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gat.co.il/" TargetMode="External"/><Relationship Id="rId3" Type="http://schemas.openxmlformats.org/officeDocument/2006/relationships/styles" Target="styles.xml"/><Relationship Id="rId7" Type="http://schemas.openxmlformats.org/officeDocument/2006/relationships/hyperlink" Target="mailto:ksafim@kgat.co.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ya@kgat.co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5106F-EDF5-45FD-895C-DACABB4D9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542</Words>
  <Characters>2710</Characters>
  <Application>Microsoft Office Word</Application>
  <DocSecurity>4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Maya - Hakal K. Gat</cp:lastModifiedBy>
  <cp:revision>2</cp:revision>
  <dcterms:created xsi:type="dcterms:W3CDTF">2026-05-06T10:20:00Z</dcterms:created>
  <dcterms:modified xsi:type="dcterms:W3CDTF">2026-05-06T10:20:00Z</dcterms:modified>
</cp:coreProperties>
</file>